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AA" w:rsidRDefault="00957A03" w:rsidP="00434F6E">
      <w:pPr>
        <w:jc w:val="center"/>
      </w:pPr>
      <w:r>
        <w:rPr>
          <w:noProof/>
        </w:rPr>
        <w:drawing>
          <wp:inline distT="0" distB="0" distL="0" distR="0">
            <wp:extent cx="678180" cy="8458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458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CAA" w:rsidRDefault="00CB5915">
      <w:r>
        <w:t xml:space="preserve">                                                                                                                              </w:t>
      </w:r>
    </w:p>
    <w:p w:rsidR="00F95033" w:rsidRDefault="00F95033" w:rsidP="00BA4CAA">
      <w:pPr>
        <w:jc w:val="center"/>
        <w:rPr>
          <w:b/>
        </w:rPr>
      </w:pPr>
    </w:p>
    <w:p w:rsidR="00F95033" w:rsidRDefault="00F95033" w:rsidP="00BA4CAA">
      <w:pPr>
        <w:jc w:val="center"/>
        <w:rPr>
          <w:b/>
        </w:rPr>
      </w:pPr>
    </w:p>
    <w:p w:rsidR="00434F6E" w:rsidRDefault="00434F6E" w:rsidP="00434F6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434F6E" w:rsidRDefault="00434F6E" w:rsidP="00434F6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34F6E" w:rsidRDefault="00434F6E" w:rsidP="00434F6E">
      <w:pPr>
        <w:jc w:val="center"/>
        <w:rPr>
          <w:sz w:val="28"/>
          <w:szCs w:val="28"/>
        </w:rPr>
      </w:pPr>
      <w:r>
        <w:rPr>
          <w:sz w:val="28"/>
          <w:szCs w:val="28"/>
        </w:rPr>
        <w:t>«Фалилеевское сельское поселение»</w:t>
      </w:r>
    </w:p>
    <w:p w:rsidR="00434F6E" w:rsidRDefault="00434F6E" w:rsidP="00434F6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34F6E" w:rsidRDefault="00434F6E" w:rsidP="00434F6E">
      <w:pPr>
        <w:jc w:val="center"/>
        <w:rPr>
          <w:sz w:val="28"/>
          <w:szCs w:val="28"/>
        </w:rPr>
      </w:pPr>
      <w:r>
        <w:rPr>
          <w:sz w:val="28"/>
          <w:szCs w:val="28"/>
        </w:rPr>
        <w:t>«Кингисеппский муниципальный район»</w:t>
      </w:r>
    </w:p>
    <w:p w:rsidR="00BA4CAA" w:rsidRPr="00BA4CAA" w:rsidRDefault="00434F6E" w:rsidP="00434F6E">
      <w:pPr>
        <w:jc w:val="center"/>
        <w:rPr>
          <w:b/>
        </w:rPr>
      </w:pPr>
      <w:r>
        <w:rPr>
          <w:sz w:val="28"/>
          <w:szCs w:val="28"/>
        </w:rPr>
        <w:t>Ленинградской области</w:t>
      </w:r>
    </w:p>
    <w:p w:rsidR="00BA4CAA" w:rsidRDefault="00434F6E" w:rsidP="00BA4CAA">
      <w:pPr>
        <w:jc w:val="center"/>
        <w:rPr>
          <w:b/>
        </w:rPr>
      </w:pPr>
      <w:r>
        <w:rPr>
          <w:b/>
        </w:rPr>
        <w:t>(</w:t>
      </w:r>
      <w:r w:rsidRPr="00434F6E">
        <w:t>третий созыв</w:t>
      </w:r>
      <w:r>
        <w:rPr>
          <w:b/>
        </w:rPr>
        <w:t>)</w:t>
      </w:r>
    </w:p>
    <w:p w:rsidR="00434F6E" w:rsidRPr="00BA4CAA" w:rsidRDefault="00434F6E" w:rsidP="00BA4CAA">
      <w:pPr>
        <w:jc w:val="center"/>
        <w:rPr>
          <w:b/>
        </w:rPr>
      </w:pPr>
    </w:p>
    <w:p w:rsidR="00BA4CAA" w:rsidRDefault="00BA4CAA" w:rsidP="00BA4CAA">
      <w:pPr>
        <w:jc w:val="center"/>
        <w:rPr>
          <w:b/>
        </w:rPr>
      </w:pPr>
      <w:r w:rsidRPr="00BA4CAA">
        <w:rPr>
          <w:b/>
        </w:rPr>
        <w:t>РЕШЕНИЕ</w:t>
      </w:r>
    </w:p>
    <w:p w:rsidR="00BA4CAA" w:rsidRDefault="00BA4CAA" w:rsidP="00BA4CAA">
      <w:pPr>
        <w:jc w:val="center"/>
        <w:rPr>
          <w:b/>
        </w:rPr>
      </w:pPr>
    </w:p>
    <w:p w:rsidR="00BA4CAA" w:rsidRDefault="00806959" w:rsidP="00BA4CAA">
      <w:r>
        <w:t>О</w:t>
      </w:r>
      <w:r w:rsidR="00CB5915">
        <w:t>т</w:t>
      </w:r>
      <w:r w:rsidR="00BA4CAA" w:rsidRPr="00BA4CAA">
        <w:t xml:space="preserve"> </w:t>
      </w:r>
      <w:r w:rsidR="00581BEC">
        <w:t>25.08.2015</w:t>
      </w:r>
      <w:r w:rsidR="00BA4CAA" w:rsidRPr="00BA4CAA">
        <w:t xml:space="preserve">  №</w:t>
      </w:r>
      <w:r w:rsidR="00152922">
        <w:t xml:space="preserve"> </w:t>
      </w:r>
      <w:r w:rsidR="00581BEC">
        <w:t>66</w:t>
      </w:r>
    </w:p>
    <w:p w:rsidR="00BA4CAA" w:rsidRDefault="00BA4CAA" w:rsidP="00BA4CAA"/>
    <w:p w:rsidR="002B38AA" w:rsidRDefault="00152922" w:rsidP="00BA4CAA">
      <w:pPr>
        <w:jc w:val="both"/>
      </w:pPr>
      <w:r>
        <w:t xml:space="preserve">О приемке </w:t>
      </w:r>
      <w:r w:rsidR="00785479">
        <w:t>недвижимого имущества</w:t>
      </w:r>
      <w:r w:rsidR="0007747A">
        <w:t xml:space="preserve"> </w:t>
      </w:r>
      <w:r w:rsidR="00CB5915">
        <w:t xml:space="preserve">– </w:t>
      </w:r>
    </w:p>
    <w:p w:rsidR="00BA4CAA" w:rsidRDefault="002B38AA" w:rsidP="00BA4CAA">
      <w:pPr>
        <w:jc w:val="both"/>
      </w:pPr>
      <w:r>
        <w:t xml:space="preserve">дороги в границах </w:t>
      </w:r>
      <w:r w:rsidR="00CB5915">
        <w:t xml:space="preserve"> </w:t>
      </w:r>
    </w:p>
    <w:p w:rsidR="009B7BAC" w:rsidRDefault="002B38AA" w:rsidP="00BA4CAA">
      <w:pPr>
        <w:jc w:val="both"/>
      </w:pPr>
      <w:r>
        <w:t>населённых пунктов</w:t>
      </w:r>
      <w:r w:rsidR="00785479">
        <w:t xml:space="preserve"> </w:t>
      </w:r>
      <w:r w:rsidR="00152922">
        <w:t xml:space="preserve">в </w:t>
      </w:r>
      <w:proofErr w:type="gramStart"/>
      <w:r w:rsidR="00152922">
        <w:t>муниципальную</w:t>
      </w:r>
      <w:proofErr w:type="gramEnd"/>
      <w:r w:rsidR="00152922">
        <w:t xml:space="preserve"> </w:t>
      </w:r>
    </w:p>
    <w:p w:rsidR="00CB5915" w:rsidRDefault="003B0AA8" w:rsidP="00BA4CAA">
      <w:pPr>
        <w:jc w:val="both"/>
      </w:pPr>
      <w:r>
        <w:t>с</w:t>
      </w:r>
      <w:r w:rsidR="00152922">
        <w:t>обственность</w:t>
      </w:r>
      <w:r>
        <w:t xml:space="preserve"> </w:t>
      </w:r>
      <w:proofErr w:type="gramStart"/>
      <w:r w:rsidR="00152922">
        <w:t>муниципального</w:t>
      </w:r>
      <w:proofErr w:type="gramEnd"/>
      <w:r w:rsidR="00152922">
        <w:t xml:space="preserve"> </w:t>
      </w:r>
    </w:p>
    <w:p w:rsidR="00152922" w:rsidRDefault="00152922" w:rsidP="00BA4CAA">
      <w:pPr>
        <w:jc w:val="both"/>
      </w:pPr>
      <w:r>
        <w:t>образования «</w:t>
      </w:r>
      <w:r w:rsidR="003D2332">
        <w:t>Фалилеевско</w:t>
      </w:r>
      <w:r>
        <w:t>е сельское поселение»</w:t>
      </w:r>
    </w:p>
    <w:p w:rsidR="00152922" w:rsidRDefault="00152922" w:rsidP="00BA4CAA">
      <w:pPr>
        <w:jc w:val="both"/>
      </w:pPr>
    </w:p>
    <w:p w:rsidR="00CB5915" w:rsidRDefault="00CB5915" w:rsidP="00BA4CAA">
      <w:pPr>
        <w:jc w:val="both"/>
      </w:pPr>
    </w:p>
    <w:p w:rsidR="002B38AA" w:rsidRDefault="00152922" w:rsidP="00BA4CAA">
      <w:pPr>
        <w:jc w:val="both"/>
      </w:pPr>
      <w:r>
        <w:t xml:space="preserve">              </w:t>
      </w:r>
      <w:r w:rsidR="004C668E">
        <w:t xml:space="preserve">В соответствии с п.1.5.7. </w:t>
      </w:r>
      <w:proofErr w:type="gramStart"/>
      <w:r w:rsidR="004C668E">
        <w:t>Положения о порядке управления и распоряжения муниципальной собственностью муниципального образования «Фалилеевское сельское поселение», утвержденное Решением Совета депутатов № 177 от 06.11.2007 года, з</w:t>
      </w:r>
      <w:r>
        <w:t>аслушав и обсудив информацию главы администрации МО «</w:t>
      </w:r>
      <w:r w:rsidR="003D2332">
        <w:t>Фалилеевско</w:t>
      </w:r>
      <w:r>
        <w:t xml:space="preserve">е сельское поселение» </w:t>
      </w:r>
      <w:r w:rsidR="003D2332">
        <w:t>Филипповой С.Г.</w:t>
      </w:r>
      <w:r>
        <w:t>,</w:t>
      </w:r>
      <w:r w:rsidR="009B7BAC">
        <w:t xml:space="preserve"> о приеме</w:t>
      </w:r>
      <w:r>
        <w:t xml:space="preserve"> </w:t>
      </w:r>
      <w:r w:rsidR="009B7BAC">
        <w:t>недвижимого имущества –</w:t>
      </w:r>
      <w:r w:rsidR="00434F6E">
        <w:t xml:space="preserve"> </w:t>
      </w:r>
      <w:r w:rsidR="009B7BAC">
        <w:t>дороги в границах населенных пунктов в муниципальную собственность муниципального образования «</w:t>
      </w:r>
      <w:r w:rsidR="003D2332">
        <w:t>Фалилее</w:t>
      </w:r>
      <w:r w:rsidR="009B7BAC">
        <w:t xml:space="preserve">вское сельское поселение» </w:t>
      </w:r>
      <w:r>
        <w:t>на основании</w:t>
      </w:r>
      <w:r w:rsidR="00434F6E">
        <w:t>:</w:t>
      </w:r>
      <w:r>
        <w:t xml:space="preserve"> </w:t>
      </w:r>
      <w:proofErr w:type="gramEnd"/>
    </w:p>
    <w:p w:rsidR="00A73A67" w:rsidRDefault="00A73A67" w:rsidP="00BA4CAA">
      <w:pPr>
        <w:jc w:val="both"/>
      </w:pPr>
      <w:r>
        <w:t xml:space="preserve"> - решение суда по делу №2-</w:t>
      </w:r>
      <w:r w:rsidR="003D2332">
        <w:t>104</w:t>
      </w:r>
      <w:r>
        <w:t>/201</w:t>
      </w:r>
      <w:r w:rsidR="003D2332">
        <w:t>5</w:t>
      </w:r>
      <w:r>
        <w:t xml:space="preserve"> от </w:t>
      </w:r>
      <w:r w:rsidR="003D2332">
        <w:t>22.01</w:t>
      </w:r>
      <w:r>
        <w:t>.201</w:t>
      </w:r>
      <w:r w:rsidR="003D2332">
        <w:t>5</w:t>
      </w:r>
      <w:r>
        <w:t xml:space="preserve"> года</w:t>
      </w:r>
    </w:p>
    <w:p w:rsidR="00FC72CB" w:rsidRDefault="00FC72CB" w:rsidP="00BA4CAA">
      <w:pPr>
        <w:jc w:val="both"/>
      </w:pPr>
      <w:r>
        <w:t xml:space="preserve">   Свидетельства о государственной регистрации</w:t>
      </w:r>
      <w:r w:rsidR="00EF4C56">
        <w:t xml:space="preserve"> права 47-</w:t>
      </w:r>
      <w:r w:rsidR="003D2332">
        <w:t>47/018-47/018/008/2015-793/1</w:t>
      </w:r>
      <w:r w:rsidR="00EF4C56">
        <w:t xml:space="preserve"> от </w:t>
      </w:r>
      <w:r w:rsidR="003D2332">
        <w:t>07.07.2015</w:t>
      </w:r>
      <w:r w:rsidR="00EF4C56">
        <w:t xml:space="preserve"> года</w:t>
      </w:r>
    </w:p>
    <w:p w:rsidR="002B38AA" w:rsidRDefault="002B38AA" w:rsidP="00BA4CAA">
      <w:pPr>
        <w:jc w:val="both"/>
      </w:pPr>
      <w:r>
        <w:t xml:space="preserve"> - </w:t>
      </w:r>
      <w:r w:rsidR="00CB5915">
        <w:t>решения</w:t>
      </w:r>
      <w:r>
        <w:t xml:space="preserve"> суда</w:t>
      </w:r>
      <w:r w:rsidR="001B7D26">
        <w:t xml:space="preserve"> по делу №2-</w:t>
      </w:r>
      <w:r w:rsidR="003D2332">
        <w:t>1844</w:t>
      </w:r>
      <w:r>
        <w:t>/201</w:t>
      </w:r>
      <w:r w:rsidR="003D2332">
        <w:t>4</w:t>
      </w:r>
      <w:r w:rsidR="001B7D26">
        <w:t xml:space="preserve"> от </w:t>
      </w:r>
      <w:r w:rsidR="003D2332">
        <w:t>25</w:t>
      </w:r>
      <w:r w:rsidR="001B7D26">
        <w:t>.</w:t>
      </w:r>
      <w:r>
        <w:t>1</w:t>
      </w:r>
      <w:r w:rsidR="004139E2">
        <w:t>2</w:t>
      </w:r>
      <w:r w:rsidR="001B7D26">
        <w:t>.201</w:t>
      </w:r>
      <w:r w:rsidR="003D2332">
        <w:t>4</w:t>
      </w:r>
      <w:r>
        <w:t xml:space="preserve"> </w:t>
      </w:r>
      <w:r w:rsidR="001B7D26">
        <w:t>года</w:t>
      </w:r>
    </w:p>
    <w:p w:rsidR="003D2332" w:rsidRDefault="00EF4C56" w:rsidP="003D2332">
      <w:pPr>
        <w:jc w:val="both"/>
      </w:pPr>
      <w:r>
        <w:t xml:space="preserve">    Свидетельства о государственной регистрации права </w:t>
      </w:r>
      <w:r w:rsidR="003D2332">
        <w:t>47-47/018-47/018/004/2015-170/2 от 17.02.2015 года</w:t>
      </w:r>
    </w:p>
    <w:p w:rsidR="004139E2" w:rsidRDefault="002B38AA" w:rsidP="004139E2">
      <w:pPr>
        <w:jc w:val="both"/>
      </w:pPr>
      <w:r>
        <w:t xml:space="preserve"> -</w:t>
      </w:r>
      <w:r w:rsidR="00A73A67">
        <w:t xml:space="preserve"> </w:t>
      </w:r>
      <w:r w:rsidR="004139E2">
        <w:t>решения суда по делу №2-</w:t>
      </w:r>
      <w:r w:rsidR="003D2332">
        <w:t>1841</w:t>
      </w:r>
      <w:r w:rsidR="004139E2">
        <w:t>/201</w:t>
      </w:r>
      <w:r w:rsidR="003D2332">
        <w:t>4</w:t>
      </w:r>
      <w:r w:rsidR="004139E2">
        <w:t xml:space="preserve"> от </w:t>
      </w:r>
      <w:r w:rsidR="003D2332">
        <w:t>25.12.2014</w:t>
      </w:r>
      <w:r w:rsidR="004139E2">
        <w:t xml:space="preserve"> года</w:t>
      </w:r>
    </w:p>
    <w:p w:rsidR="004139E2" w:rsidRDefault="004139E2" w:rsidP="004139E2">
      <w:pPr>
        <w:jc w:val="both"/>
      </w:pPr>
      <w:r>
        <w:t xml:space="preserve">    Свидетельства о государственной регистрации права </w:t>
      </w:r>
      <w:r w:rsidR="00C03BB6">
        <w:t>47-47/018-47/018/004/2015-168/1 от 17.02.2015 года</w:t>
      </w:r>
    </w:p>
    <w:p w:rsidR="004139E2" w:rsidRDefault="00A73A67" w:rsidP="004139E2">
      <w:pPr>
        <w:jc w:val="both"/>
      </w:pPr>
      <w:r>
        <w:t xml:space="preserve"> - </w:t>
      </w:r>
      <w:r w:rsidR="004139E2">
        <w:t>решения суда по делу №2-</w:t>
      </w:r>
      <w:r w:rsidR="00C03BB6">
        <w:t>1843</w:t>
      </w:r>
      <w:r w:rsidR="004139E2">
        <w:t>/201</w:t>
      </w:r>
      <w:r w:rsidR="00C03BB6">
        <w:t>4</w:t>
      </w:r>
      <w:r w:rsidR="004139E2">
        <w:t xml:space="preserve"> от </w:t>
      </w:r>
      <w:r w:rsidR="00C03BB6">
        <w:t>25.12.2014</w:t>
      </w:r>
      <w:r w:rsidR="004139E2">
        <w:t xml:space="preserve"> года</w:t>
      </w:r>
    </w:p>
    <w:p w:rsidR="004139E2" w:rsidRDefault="004139E2" w:rsidP="004139E2">
      <w:pPr>
        <w:jc w:val="both"/>
      </w:pPr>
      <w:r>
        <w:t xml:space="preserve">    Свидетельства о государственной регистрации права </w:t>
      </w:r>
      <w:r w:rsidR="00C03BB6">
        <w:t>47-47/018-47/018/004/2015-169/2 от 17.02.2015 года</w:t>
      </w:r>
    </w:p>
    <w:p w:rsidR="004139E2" w:rsidRDefault="00A73A67" w:rsidP="004139E2">
      <w:pPr>
        <w:jc w:val="both"/>
      </w:pPr>
      <w:r>
        <w:t xml:space="preserve"> </w:t>
      </w:r>
      <w:r w:rsidR="004139E2">
        <w:t>- решения суда по делу №2-</w:t>
      </w:r>
      <w:r w:rsidR="00C03BB6">
        <w:t>1842</w:t>
      </w:r>
      <w:r w:rsidR="004139E2">
        <w:t>/201</w:t>
      </w:r>
      <w:r w:rsidR="00C03BB6">
        <w:t>4</w:t>
      </w:r>
      <w:r w:rsidR="004139E2">
        <w:t xml:space="preserve"> от </w:t>
      </w:r>
      <w:r w:rsidR="00C03BB6">
        <w:t>25.12.2014</w:t>
      </w:r>
      <w:r w:rsidR="004139E2">
        <w:t xml:space="preserve"> года</w:t>
      </w:r>
    </w:p>
    <w:p w:rsidR="004139E2" w:rsidRDefault="004139E2" w:rsidP="004139E2">
      <w:pPr>
        <w:jc w:val="both"/>
      </w:pPr>
      <w:r>
        <w:t xml:space="preserve">    Свидетельства о государственной регистрации права </w:t>
      </w:r>
      <w:r w:rsidR="00C03BB6">
        <w:t xml:space="preserve">47-47/018-47/018/013/2015-234/2 </w:t>
      </w:r>
      <w:r>
        <w:t xml:space="preserve">от </w:t>
      </w:r>
      <w:r w:rsidR="00C03BB6">
        <w:t>13.04</w:t>
      </w:r>
      <w:r>
        <w:t>.201</w:t>
      </w:r>
      <w:r w:rsidR="00C03BB6">
        <w:t>5</w:t>
      </w:r>
      <w:r>
        <w:t xml:space="preserve"> года</w:t>
      </w:r>
    </w:p>
    <w:p w:rsidR="004139E2" w:rsidRDefault="004139E2" w:rsidP="004139E2">
      <w:pPr>
        <w:jc w:val="both"/>
      </w:pPr>
      <w:r>
        <w:t xml:space="preserve"> -  решения суда по делу №2-</w:t>
      </w:r>
      <w:r w:rsidR="00C03BB6">
        <w:t>102</w:t>
      </w:r>
      <w:r>
        <w:t>/201</w:t>
      </w:r>
      <w:r w:rsidR="00C03BB6">
        <w:t>5</w:t>
      </w:r>
      <w:r>
        <w:t xml:space="preserve"> от </w:t>
      </w:r>
      <w:r w:rsidR="00C03BB6">
        <w:t>22.01</w:t>
      </w:r>
      <w:r>
        <w:t>.201</w:t>
      </w:r>
      <w:r w:rsidR="00C03BB6">
        <w:t>5</w:t>
      </w:r>
      <w:r>
        <w:t xml:space="preserve"> года</w:t>
      </w:r>
    </w:p>
    <w:p w:rsidR="004139E2" w:rsidRDefault="004139E2" w:rsidP="004139E2">
      <w:pPr>
        <w:jc w:val="both"/>
      </w:pPr>
      <w:r>
        <w:lastRenderedPageBreak/>
        <w:t xml:space="preserve">    Свидетельства о государственной регистрации права </w:t>
      </w:r>
      <w:r w:rsidR="00C03BB6">
        <w:t xml:space="preserve">47-47/018-47/018/008/2015-789/1 </w:t>
      </w:r>
      <w:r>
        <w:t xml:space="preserve"> от </w:t>
      </w:r>
      <w:r w:rsidR="00C03BB6">
        <w:t>07.07.2015</w:t>
      </w:r>
      <w:r>
        <w:t xml:space="preserve"> года</w:t>
      </w:r>
    </w:p>
    <w:p w:rsidR="00007B56" w:rsidRDefault="00007B56" w:rsidP="00007B56">
      <w:pPr>
        <w:jc w:val="both"/>
      </w:pPr>
      <w:r>
        <w:t>-   решения суда по делу №2-1</w:t>
      </w:r>
      <w:r w:rsidR="00EF40A9">
        <w:t>03</w:t>
      </w:r>
      <w:r>
        <w:t>/201</w:t>
      </w:r>
      <w:r w:rsidR="00EF40A9">
        <w:t>5</w:t>
      </w:r>
      <w:r>
        <w:t xml:space="preserve"> от </w:t>
      </w:r>
      <w:r w:rsidR="00EF40A9">
        <w:t>07.07</w:t>
      </w:r>
      <w:r>
        <w:t>.201</w:t>
      </w:r>
      <w:r w:rsidR="00EF40A9">
        <w:t>5</w:t>
      </w:r>
      <w:r>
        <w:t xml:space="preserve"> года</w:t>
      </w:r>
    </w:p>
    <w:p w:rsidR="00EF40A9" w:rsidRDefault="00007B56" w:rsidP="00EF40A9">
      <w:pPr>
        <w:jc w:val="both"/>
      </w:pPr>
      <w:r>
        <w:t xml:space="preserve">    Свидетельства о государственной регистрации права </w:t>
      </w:r>
      <w:r w:rsidR="00EF40A9">
        <w:t>47-47/018-47/018/008/2015-791/1  от 07.07.2015 года</w:t>
      </w:r>
    </w:p>
    <w:p w:rsidR="00EF40A9" w:rsidRDefault="00EF40A9" w:rsidP="00EF40A9">
      <w:pPr>
        <w:jc w:val="both"/>
      </w:pPr>
      <w:r>
        <w:t>-   решения суда по делу №2-101/2015 от 07.07.2015 года</w:t>
      </w:r>
    </w:p>
    <w:p w:rsidR="00EF40A9" w:rsidRDefault="00EF40A9" w:rsidP="00EF40A9">
      <w:pPr>
        <w:jc w:val="both"/>
      </w:pPr>
      <w:r>
        <w:t xml:space="preserve">    Свидетельства о государственной регистрации права 47-47/018-47/018/008/2015-792/1  от 07.07.2015 года</w:t>
      </w:r>
    </w:p>
    <w:p w:rsidR="00EF40A9" w:rsidRDefault="00EF40A9" w:rsidP="00EF40A9">
      <w:pPr>
        <w:jc w:val="both"/>
      </w:pPr>
      <w:r>
        <w:t>-   решения суда по делу №2-105/2015 от 07.04.2015 года</w:t>
      </w:r>
    </w:p>
    <w:p w:rsidR="00EF40A9" w:rsidRDefault="00EF40A9" w:rsidP="00EF40A9">
      <w:pPr>
        <w:jc w:val="both"/>
      </w:pPr>
      <w:r>
        <w:t xml:space="preserve">    Свидетельства о государственной регистрации права 47-47/018-47/018/001/2015-618/2  от 07.04.2015 года</w:t>
      </w:r>
    </w:p>
    <w:p w:rsidR="00EF40A9" w:rsidRDefault="00EF40A9" w:rsidP="00EF40A9">
      <w:pPr>
        <w:jc w:val="both"/>
      </w:pPr>
    </w:p>
    <w:p w:rsidR="00A73A67" w:rsidRDefault="00A73A67" w:rsidP="004139E2">
      <w:pPr>
        <w:jc w:val="both"/>
      </w:pPr>
    </w:p>
    <w:p w:rsidR="007534BC" w:rsidRDefault="001B7D26" w:rsidP="00BA4CAA">
      <w:pPr>
        <w:jc w:val="both"/>
      </w:pPr>
      <w:r>
        <w:t xml:space="preserve"> </w:t>
      </w:r>
      <w:r w:rsidR="00152922">
        <w:t>Совет депутатов МО «</w:t>
      </w:r>
      <w:r w:rsidR="003D2332">
        <w:t>Фалилеев</w:t>
      </w:r>
      <w:r w:rsidR="00152922">
        <w:t>ское сельское поселение»</w:t>
      </w:r>
    </w:p>
    <w:p w:rsidR="00152922" w:rsidRDefault="00152922" w:rsidP="00BA4CAA">
      <w:pPr>
        <w:jc w:val="both"/>
      </w:pPr>
    </w:p>
    <w:p w:rsidR="00BA4CAA" w:rsidRPr="00920786" w:rsidRDefault="00BA4CAA" w:rsidP="00BA4CAA">
      <w:pPr>
        <w:jc w:val="both"/>
        <w:rPr>
          <w:b/>
        </w:rPr>
      </w:pPr>
      <w:r w:rsidRPr="00920786">
        <w:rPr>
          <w:b/>
        </w:rPr>
        <w:t>РЕШИЛ:</w:t>
      </w:r>
    </w:p>
    <w:p w:rsidR="00BA4CAA" w:rsidRDefault="00BA4CAA" w:rsidP="00BA4CAA">
      <w:pPr>
        <w:jc w:val="both"/>
      </w:pPr>
    </w:p>
    <w:p w:rsidR="009B7BAC" w:rsidRDefault="00785479" w:rsidP="009B7BAC">
      <w:pPr>
        <w:numPr>
          <w:ilvl w:val="0"/>
          <w:numId w:val="3"/>
        </w:numPr>
        <w:jc w:val="both"/>
      </w:pPr>
      <w:r>
        <w:t>Принять в собственность МО «</w:t>
      </w:r>
      <w:r w:rsidR="005E53DC">
        <w:t>Фалилее</w:t>
      </w:r>
      <w:r>
        <w:t>вское сельское поселение» недвижимое имущество</w:t>
      </w:r>
      <w:r w:rsidR="009B7BAC">
        <w:t xml:space="preserve"> – </w:t>
      </w:r>
    </w:p>
    <w:p w:rsidR="00A73A67" w:rsidRDefault="00702BA2" w:rsidP="009B7BAC">
      <w:pPr>
        <w:ind w:left="720"/>
        <w:jc w:val="both"/>
      </w:pPr>
      <w:r>
        <w:t>-</w:t>
      </w:r>
      <w:r w:rsidR="00A73A67">
        <w:t xml:space="preserve">дороги в границах населённого пункта </w:t>
      </w:r>
      <w:r>
        <w:t xml:space="preserve">- </w:t>
      </w:r>
      <w:r w:rsidR="00A73A67">
        <w:t xml:space="preserve">д. </w:t>
      </w:r>
      <w:r w:rsidR="005E53DC">
        <w:t>Горка</w:t>
      </w:r>
      <w:r>
        <w:t>, п</w:t>
      </w:r>
      <w:r w:rsidR="00A73A67">
        <w:t xml:space="preserve">ротяжённость </w:t>
      </w:r>
      <w:r>
        <w:t>345,0 п</w:t>
      </w:r>
      <w:r w:rsidR="00A73A67">
        <w:t>.м., адрес объекта: Лени</w:t>
      </w:r>
      <w:r w:rsidR="00FC72CB">
        <w:t>н</w:t>
      </w:r>
      <w:r w:rsidR="00A73A67">
        <w:t xml:space="preserve">градская область, Кингисеппский муниципальный  район, </w:t>
      </w:r>
      <w:r>
        <w:t>Фалилеевск</w:t>
      </w:r>
      <w:r w:rsidR="00A73A67">
        <w:t>ое сельское поселение</w:t>
      </w:r>
      <w:proofErr w:type="gramStart"/>
      <w:r w:rsidR="00A73A67">
        <w:t>.</w:t>
      </w:r>
      <w:proofErr w:type="gramEnd"/>
      <w:r w:rsidR="00FC72CB">
        <w:t xml:space="preserve"> </w:t>
      </w:r>
      <w:proofErr w:type="gramStart"/>
      <w:r w:rsidR="00A73A67">
        <w:t>д</w:t>
      </w:r>
      <w:proofErr w:type="gramEnd"/>
      <w:r w:rsidR="00A73A67">
        <w:t>.</w:t>
      </w:r>
      <w:r>
        <w:t xml:space="preserve"> Горка</w:t>
      </w:r>
      <w:r w:rsidR="00FC72CB">
        <w:t>, кадастровый номер 47:2</w:t>
      </w:r>
      <w:r>
        <w:t>1</w:t>
      </w:r>
      <w:r w:rsidR="00FC72CB">
        <w:t>:</w:t>
      </w:r>
      <w:r>
        <w:t>0000000</w:t>
      </w:r>
      <w:r w:rsidR="00FC72CB">
        <w:t>:</w:t>
      </w:r>
      <w:r>
        <w:t>5559</w:t>
      </w:r>
      <w:r w:rsidR="00A73A67">
        <w:t>.</w:t>
      </w:r>
    </w:p>
    <w:p w:rsidR="00FC72CB" w:rsidRDefault="00FC72CB" w:rsidP="00FC72CB">
      <w:pPr>
        <w:ind w:left="720"/>
        <w:jc w:val="both"/>
      </w:pPr>
      <w:proofErr w:type="gramStart"/>
      <w:r>
        <w:t xml:space="preserve">- дороги в границах населённого пункта </w:t>
      </w:r>
      <w:r w:rsidR="00702BA2">
        <w:t xml:space="preserve">- </w:t>
      </w:r>
      <w:r>
        <w:t xml:space="preserve">д. </w:t>
      </w:r>
      <w:r w:rsidR="00702BA2">
        <w:t>Домашово</w:t>
      </w:r>
      <w:r>
        <w:t xml:space="preserve">, назначение: </w:t>
      </w:r>
      <w:r w:rsidR="00702BA2">
        <w:t>дороги</w:t>
      </w:r>
      <w:r>
        <w:t xml:space="preserve">, </w:t>
      </w:r>
      <w:r w:rsidR="00702BA2">
        <w:t>п</w:t>
      </w:r>
      <w:r>
        <w:t xml:space="preserve">ротяжённость </w:t>
      </w:r>
      <w:r w:rsidR="00702BA2">
        <w:t>4640,0 п.м.</w:t>
      </w:r>
      <w:r>
        <w:t xml:space="preserve">, </w:t>
      </w:r>
      <w:r w:rsidR="00702BA2">
        <w:t>инв.№3734, лит.</w:t>
      </w:r>
      <w:r w:rsidR="00702BA2">
        <w:rPr>
          <w:lang w:val="en-US"/>
        </w:rPr>
        <w:t>VIII</w:t>
      </w:r>
      <w:r w:rsidR="00702BA2">
        <w:t xml:space="preserve">, </w:t>
      </w:r>
      <w:r>
        <w:t>адрес объекта:</w:t>
      </w:r>
      <w:proofErr w:type="gramEnd"/>
      <w:r>
        <w:t xml:space="preserve"> Ленинградская область, Кингисеппский муниципальный  район, </w:t>
      </w:r>
      <w:r w:rsidR="00702BA2">
        <w:t xml:space="preserve">Фалилеевское сельское поселение </w:t>
      </w:r>
      <w:r w:rsidR="00007B56">
        <w:t>д.</w:t>
      </w:r>
      <w:r w:rsidR="00702BA2">
        <w:t xml:space="preserve"> Домашово</w:t>
      </w:r>
      <w:r>
        <w:t>, кадастровый номер 47:20:</w:t>
      </w:r>
      <w:r w:rsidR="00702BA2">
        <w:t>0502001</w:t>
      </w:r>
      <w:r>
        <w:t>:</w:t>
      </w:r>
      <w:r w:rsidR="00702BA2">
        <w:t>302</w:t>
      </w:r>
      <w:r>
        <w:t>.</w:t>
      </w:r>
    </w:p>
    <w:p w:rsidR="00361932" w:rsidRDefault="00361932" w:rsidP="00361932">
      <w:pPr>
        <w:ind w:left="720"/>
        <w:jc w:val="both"/>
      </w:pPr>
      <w:r>
        <w:t xml:space="preserve">-дороги в границах населённого пункта </w:t>
      </w:r>
      <w:r w:rsidR="00702BA2">
        <w:t xml:space="preserve">- </w:t>
      </w:r>
      <w:r>
        <w:t xml:space="preserve">д. </w:t>
      </w:r>
      <w:r w:rsidR="00702BA2">
        <w:t>Кайболово</w:t>
      </w:r>
      <w:r>
        <w:t xml:space="preserve">, назначение: </w:t>
      </w:r>
      <w:r w:rsidR="00702BA2">
        <w:t>дороги</w:t>
      </w:r>
      <w:r>
        <w:t xml:space="preserve">, </w:t>
      </w:r>
      <w:r w:rsidR="00702BA2">
        <w:t>п</w:t>
      </w:r>
      <w:r>
        <w:t xml:space="preserve">ротяжённость </w:t>
      </w:r>
      <w:r w:rsidR="00702BA2">
        <w:t>3665,0</w:t>
      </w:r>
      <w:r>
        <w:t xml:space="preserve"> п.м., </w:t>
      </w:r>
      <w:proofErr w:type="spellStart"/>
      <w:r>
        <w:t>инв.№</w:t>
      </w:r>
      <w:proofErr w:type="spellEnd"/>
      <w:r>
        <w:t xml:space="preserve"> 3</w:t>
      </w:r>
      <w:r w:rsidR="00702BA2">
        <w:t>736</w:t>
      </w:r>
      <w:r w:rsidR="00007B56">
        <w:t>. Лит</w:t>
      </w:r>
      <w:r w:rsidR="00204AF9">
        <w:t>.</w:t>
      </w:r>
      <w:r w:rsidR="00702BA2">
        <w:rPr>
          <w:lang w:val="en-US"/>
        </w:rPr>
        <w:t>X</w:t>
      </w:r>
      <w:r>
        <w:t xml:space="preserve">, адрес объекта: Ленинградская область, Кингисеппский муниципальный  район, </w:t>
      </w:r>
      <w:r w:rsidR="00702BA2">
        <w:t>Фалилеевс</w:t>
      </w:r>
      <w:r>
        <w:t xml:space="preserve">кое сельское поселение д. </w:t>
      </w:r>
      <w:r w:rsidR="00702BA2">
        <w:t>Кайболово</w:t>
      </w:r>
      <w:r>
        <w:t>, кадастровый номер 47:20:</w:t>
      </w:r>
      <w:r w:rsidR="00702BA2">
        <w:t>0503001</w:t>
      </w:r>
      <w:r>
        <w:t>:</w:t>
      </w:r>
      <w:r w:rsidR="00702BA2">
        <w:t>51</w:t>
      </w:r>
      <w:r>
        <w:t>.</w:t>
      </w:r>
    </w:p>
    <w:p w:rsidR="00361932" w:rsidRDefault="00361932" w:rsidP="00361932">
      <w:pPr>
        <w:ind w:left="720"/>
        <w:jc w:val="both"/>
      </w:pPr>
      <w:r>
        <w:t>- дорог</w:t>
      </w:r>
      <w:r w:rsidR="00702BA2">
        <w:t xml:space="preserve">и в границах населённого пункта - </w:t>
      </w:r>
      <w:r>
        <w:t xml:space="preserve">д. </w:t>
      </w:r>
      <w:r w:rsidR="00702BA2">
        <w:t>Лоузно</w:t>
      </w:r>
      <w:r w:rsidR="00007B56">
        <w:t>,</w:t>
      </w:r>
      <w:r>
        <w:t xml:space="preserve"> назначение:</w:t>
      </w:r>
      <w:r w:rsidR="00702BA2">
        <w:t xml:space="preserve"> дороги</w:t>
      </w:r>
      <w:r>
        <w:t xml:space="preserve">, </w:t>
      </w:r>
      <w:r w:rsidR="00702BA2">
        <w:t>п</w:t>
      </w:r>
      <w:r>
        <w:t xml:space="preserve">ротяжённость </w:t>
      </w:r>
      <w:r w:rsidR="00702BA2">
        <w:t>1685,0</w:t>
      </w:r>
      <w:r>
        <w:t xml:space="preserve"> п.м., </w:t>
      </w:r>
      <w:proofErr w:type="spellStart"/>
      <w:r>
        <w:t>инв.№</w:t>
      </w:r>
      <w:proofErr w:type="spellEnd"/>
      <w:r>
        <w:t xml:space="preserve"> 3</w:t>
      </w:r>
      <w:r w:rsidR="00702BA2">
        <w:t>735</w:t>
      </w:r>
      <w:r>
        <w:t>. Лит.</w:t>
      </w:r>
      <w:r w:rsidR="00204AF9">
        <w:rPr>
          <w:lang w:val="en-US"/>
        </w:rPr>
        <w:t>X</w:t>
      </w:r>
      <w:r>
        <w:rPr>
          <w:lang w:val="en-US"/>
        </w:rPr>
        <w:t>I</w:t>
      </w:r>
      <w:r>
        <w:t xml:space="preserve">, адрес объекта: Ленинградская область, Кингисеппский муниципальный  район, </w:t>
      </w:r>
      <w:r w:rsidR="00702BA2">
        <w:t xml:space="preserve">Фалилеевское сельское поселение </w:t>
      </w:r>
      <w:r>
        <w:t xml:space="preserve">д. </w:t>
      </w:r>
      <w:r w:rsidR="00702BA2">
        <w:t>Лоузно</w:t>
      </w:r>
      <w:r>
        <w:t>, кадастровый номер 47:20:0</w:t>
      </w:r>
      <w:r w:rsidR="00702BA2">
        <w:t>504001</w:t>
      </w:r>
      <w:r>
        <w:t>:</w:t>
      </w:r>
      <w:r w:rsidR="00702BA2">
        <w:t>29.</w:t>
      </w:r>
    </w:p>
    <w:p w:rsidR="00204AF9" w:rsidRDefault="00204AF9" w:rsidP="00204AF9">
      <w:pPr>
        <w:ind w:left="720"/>
        <w:jc w:val="both"/>
      </w:pPr>
      <w:r>
        <w:t>- дороги в границах населённого пункта</w:t>
      </w:r>
      <w:r w:rsidR="00702BA2">
        <w:t xml:space="preserve"> -</w:t>
      </w:r>
      <w:r>
        <w:t xml:space="preserve"> д. </w:t>
      </w:r>
      <w:r w:rsidR="00702BA2">
        <w:t>Ратчино</w:t>
      </w:r>
      <w:r>
        <w:t xml:space="preserve">, назначение: </w:t>
      </w:r>
      <w:r w:rsidR="0077539C">
        <w:t>объект внешнего благоустройства</w:t>
      </w:r>
      <w:r>
        <w:t xml:space="preserve">, </w:t>
      </w:r>
      <w:r w:rsidR="0077539C">
        <w:t>п</w:t>
      </w:r>
      <w:r>
        <w:t xml:space="preserve">ротяжённость </w:t>
      </w:r>
      <w:r w:rsidR="0077539C">
        <w:t>4182,</w:t>
      </w:r>
      <w:r>
        <w:t>0 п.м</w:t>
      </w:r>
      <w:r w:rsidR="0077539C">
        <w:t>.</w:t>
      </w:r>
      <w:r>
        <w:t xml:space="preserve">, адрес объекта: Ленинградская область, Кингисеппский муниципальный  район, </w:t>
      </w:r>
      <w:r w:rsidR="0077539C">
        <w:t>Фалилеевс</w:t>
      </w:r>
      <w:r>
        <w:t>кое сельское поселение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. </w:t>
      </w:r>
      <w:r w:rsidR="0077539C">
        <w:t>Ратчино</w:t>
      </w:r>
      <w:r>
        <w:t>, кадастровый номер 47:20:</w:t>
      </w:r>
      <w:r w:rsidR="0077539C">
        <w:t>0000000</w:t>
      </w:r>
      <w:r>
        <w:t>:</w:t>
      </w:r>
      <w:r w:rsidR="0077539C">
        <w:t>14489</w:t>
      </w:r>
    </w:p>
    <w:p w:rsidR="00204AF9" w:rsidRDefault="00204AF9" w:rsidP="00204AF9">
      <w:pPr>
        <w:ind w:left="720"/>
        <w:jc w:val="both"/>
      </w:pPr>
      <w:r>
        <w:t xml:space="preserve">- дороги в границах населённого пункта </w:t>
      </w:r>
      <w:r w:rsidR="0077539C">
        <w:t xml:space="preserve">- </w:t>
      </w:r>
      <w:proofErr w:type="spellStart"/>
      <w:r>
        <w:t>д</w:t>
      </w:r>
      <w:proofErr w:type="gramStart"/>
      <w:r>
        <w:t>.</w:t>
      </w:r>
      <w:r w:rsidR="0077539C">
        <w:t>С</w:t>
      </w:r>
      <w:proofErr w:type="gramEnd"/>
      <w:r w:rsidR="0077539C">
        <w:t>иста</w:t>
      </w:r>
      <w:proofErr w:type="spellEnd"/>
      <w:r>
        <w:t xml:space="preserve">, </w:t>
      </w:r>
      <w:r w:rsidR="0077539C">
        <w:t>п</w:t>
      </w:r>
      <w:r>
        <w:t>ротяжённость 2</w:t>
      </w:r>
      <w:r w:rsidR="0077539C">
        <w:t>733,</w:t>
      </w:r>
      <w:r>
        <w:t xml:space="preserve">0 п.м., адрес объекта: Ленинградская область, Кингисеппский муниципальный  район, </w:t>
      </w:r>
      <w:r w:rsidR="0077539C">
        <w:t>Фалилеев</w:t>
      </w:r>
      <w:r>
        <w:t xml:space="preserve">ское сельское поселение, д. </w:t>
      </w:r>
      <w:r w:rsidR="0077539C">
        <w:t>Систа</w:t>
      </w:r>
      <w:r>
        <w:t>, кадастровый номер 47:20:</w:t>
      </w:r>
      <w:r w:rsidR="0077539C">
        <w:t>0000000</w:t>
      </w:r>
      <w:r>
        <w:t>:14</w:t>
      </w:r>
      <w:r w:rsidR="0077539C">
        <w:t>513</w:t>
      </w:r>
      <w:r>
        <w:t>.</w:t>
      </w:r>
    </w:p>
    <w:p w:rsidR="00204AF9" w:rsidRDefault="00204AF9" w:rsidP="00BF7BF6">
      <w:pPr>
        <w:ind w:left="720"/>
        <w:jc w:val="both"/>
      </w:pPr>
      <w:r>
        <w:t xml:space="preserve">- дороги в границах населённого пункта </w:t>
      </w:r>
      <w:r w:rsidR="0077539C">
        <w:t xml:space="preserve">- </w:t>
      </w:r>
      <w:r>
        <w:t xml:space="preserve">д. </w:t>
      </w:r>
      <w:r w:rsidR="0077539C">
        <w:t>Унатицы</w:t>
      </w:r>
      <w:r>
        <w:t xml:space="preserve">, </w:t>
      </w:r>
      <w:r w:rsidR="0077539C">
        <w:t>п</w:t>
      </w:r>
      <w:r>
        <w:t xml:space="preserve">ротяжённость </w:t>
      </w:r>
      <w:r w:rsidR="0077539C">
        <w:t>2090,0</w:t>
      </w:r>
      <w:r>
        <w:t xml:space="preserve"> п.м., адрес объекта: Ленинградская область, Кингисеппский муниципальный  район, </w:t>
      </w:r>
      <w:r w:rsidR="0077539C">
        <w:t>Фалилеев</w:t>
      </w:r>
      <w:r>
        <w:t xml:space="preserve">ское сельское поселение, д. </w:t>
      </w:r>
      <w:r w:rsidR="0077539C">
        <w:t>Унатицы</w:t>
      </w:r>
      <w:r>
        <w:t>, кадастровый номер 47:20:</w:t>
      </w:r>
      <w:r w:rsidR="0077539C">
        <w:t>0000000</w:t>
      </w:r>
      <w:r>
        <w:t>:</w:t>
      </w:r>
      <w:r w:rsidR="0077539C">
        <w:t>1</w:t>
      </w:r>
      <w:r>
        <w:t>45</w:t>
      </w:r>
      <w:r w:rsidR="0077539C">
        <w:t>14</w:t>
      </w:r>
      <w:r>
        <w:t>.</w:t>
      </w:r>
    </w:p>
    <w:p w:rsidR="0077539C" w:rsidRDefault="0077539C" w:rsidP="00BF7BF6">
      <w:pPr>
        <w:ind w:left="720"/>
        <w:jc w:val="both"/>
      </w:pPr>
      <w:r w:rsidRPr="0077539C">
        <w:t xml:space="preserve">- дороги в границах населённого пункта - д. </w:t>
      </w:r>
      <w:r>
        <w:t>Утешение</w:t>
      </w:r>
      <w:r w:rsidRPr="0077539C">
        <w:t xml:space="preserve">, протяжённость </w:t>
      </w:r>
      <w:r>
        <w:t>75</w:t>
      </w:r>
      <w:r w:rsidRPr="0077539C">
        <w:t xml:space="preserve">,0 п.м., адрес объекта: Ленинградская область, Кингисеппский муниципальный  район, Фалилеевское сельское поселение, д. </w:t>
      </w:r>
      <w:r>
        <w:t>Утешение</w:t>
      </w:r>
      <w:r w:rsidRPr="0077539C">
        <w:t>, кадастровый номер 47:20:</w:t>
      </w:r>
      <w:r>
        <w:t>0508002</w:t>
      </w:r>
      <w:r w:rsidRPr="0077539C">
        <w:t>:1</w:t>
      </w:r>
      <w:r>
        <w:t>8.</w:t>
      </w:r>
    </w:p>
    <w:p w:rsidR="0077539C" w:rsidRDefault="0077539C" w:rsidP="00BF7BF6">
      <w:pPr>
        <w:ind w:left="720"/>
        <w:jc w:val="both"/>
      </w:pPr>
      <w:proofErr w:type="gramStart"/>
      <w:r w:rsidRPr="0077539C">
        <w:lastRenderedPageBreak/>
        <w:t xml:space="preserve">- дороги в границах населённого пункта - д. </w:t>
      </w:r>
      <w:r>
        <w:t>Фалилеево</w:t>
      </w:r>
      <w:r w:rsidRPr="0077539C">
        <w:t xml:space="preserve">, </w:t>
      </w:r>
      <w:r>
        <w:t xml:space="preserve">назначение: дороги, </w:t>
      </w:r>
      <w:r w:rsidRPr="0077539C">
        <w:t xml:space="preserve">протяжённость </w:t>
      </w:r>
      <w:r>
        <w:t>5508</w:t>
      </w:r>
      <w:r w:rsidRPr="0077539C">
        <w:t>,0 п.м.,</w:t>
      </w:r>
      <w:r>
        <w:t xml:space="preserve"> инв.№3733, лит.</w:t>
      </w:r>
      <w:r>
        <w:rPr>
          <w:lang w:val="en-US"/>
        </w:rPr>
        <w:t>IX</w:t>
      </w:r>
      <w:r>
        <w:t>,</w:t>
      </w:r>
      <w:r w:rsidRPr="0077539C">
        <w:t xml:space="preserve"> адрес объекта:</w:t>
      </w:r>
      <w:proofErr w:type="gramEnd"/>
      <w:r w:rsidRPr="0077539C">
        <w:t xml:space="preserve"> Ленинградская область, Кингисеппский муниципальный  район, Фалилеевское сельское поселение, д. </w:t>
      </w:r>
      <w:r>
        <w:t>Фалилеево</w:t>
      </w:r>
      <w:r w:rsidRPr="0077539C">
        <w:t>, кадастровый номер 47:20:</w:t>
      </w:r>
      <w:r>
        <w:t>0509001</w:t>
      </w:r>
      <w:r w:rsidRPr="0077539C">
        <w:t>:</w:t>
      </w:r>
      <w:r>
        <w:t>606.</w:t>
      </w:r>
    </w:p>
    <w:p w:rsidR="00FC72CB" w:rsidRPr="00A73A67" w:rsidRDefault="00FC72CB" w:rsidP="009B7BAC">
      <w:pPr>
        <w:jc w:val="both"/>
      </w:pPr>
    </w:p>
    <w:p w:rsidR="000C46DB" w:rsidRDefault="000C46DB" w:rsidP="009B7BAC">
      <w:pPr>
        <w:numPr>
          <w:ilvl w:val="0"/>
          <w:numId w:val="3"/>
        </w:numPr>
        <w:jc w:val="both"/>
      </w:pPr>
      <w:r>
        <w:t>Администрации МО «</w:t>
      </w:r>
      <w:r w:rsidR="0077539C">
        <w:t>Фалилее</w:t>
      </w:r>
      <w:r>
        <w:t>вское сельское поселение» включить в реестр собственности МО «</w:t>
      </w:r>
      <w:r w:rsidR="0077539C">
        <w:t>Фалилеев</w:t>
      </w:r>
      <w:r>
        <w:t>ское сельское поселение» объекты недвижимого имущества</w:t>
      </w:r>
      <w:r w:rsidR="007E2552">
        <w:t xml:space="preserve"> </w:t>
      </w:r>
      <w:r w:rsidR="00AC201B">
        <w:t>–</w:t>
      </w:r>
      <w:r w:rsidR="00434F6E">
        <w:t xml:space="preserve"> </w:t>
      </w:r>
      <w:r w:rsidR="00AC201B">
        <w:t>дороги в границах населённых пунктов</w:t>
      </w:r>
      <w:r w:rsidR="009B7BAC">
        <w:t>.</w:t>
      </w:r>
    </w:p>
    <w:p w:rsidR="009B7BAC" w:rsidRDefault="009B7BAC" w:rsidP="009B7BAC">
      <w:pPr>
        <w:ind w:left="720"/>
        <w:jc w:val="both"/>
      </w:pPr>
    </w:p>
    <w:p w:rsidR="007B4BAB" w:rsidRDefault="007B4BAB" w:rsidP="009B7BAC">
      <w:pPr>
        <w:numPr>
          <w:ilvl w:val="0"/>
          <w:numId w:val="3"/>
        </w:numPr>
        <w:jc w:val="both"/>
      </w:pPr>
      <w:r>
        <w:t>Исполнение решения возложить на администрацию МО «</w:t>
      </w:r>
      <w:r w:rsidR="0077539C">
        <w:t>Фалилее</w:t>
      </w:r>
      <w:r>
        <w:t>вское сельское поселение».</w:t>
      </w:r>
    </w:p>
    <w:p w:rsidR="009B7BAC" w:rsidRDefault="009B7BAC" w:rsidP="009B7BAC">
      <w:pPr>
        <w:jc w:val="both"/>
      </w:pPr>
    </w:p>
    <w:p w:rsidR="007B4BAB" w:rsidRDefault="007B4BAB" w:rsidP="001D635B">
      <w:pPr>
        <w:numPr>
          <w:ilvl w:val="0"/>
          <w:numId w:val="3"/>
        </w:numPr>
        <w:jc w:val="both"/>
      </w:pPr>
      <w:r>
        <w:t xml:space="preserve"> </w:t>
      </w:r>
      <w:proofErr w:type="gramStart"/>
      <w:r>
        <w:t>Контр</w:t>
      </w:r>
      <w:r w:rsidR="0007747A">
        <w:t>оль за</w:t>
      </w:r>
      <w:proofErr w:type="gramEnd"/>
      <w:r w:rsidR="0007747A">
        <w:t xml:space="preserve"> исполнением решения </w:t>
      </w:r>
      <w:r>
        <w:t>оставляю за собой.</w:t>
      </w:r>
    </w:p>
    <w:p w:rsidR="007B4BAB" w:rsidRDefault="007B4BAB" w:rsidP="00785479">
      <w:pPr>
        <w:ind w:left="360"/>
        <w:jc w:val="both"/>
      </w:pPr>
    </w:p>
    <w:p w:rsidR="00410F87" w:rsidRDefault="00410F87" w:rsidP="00785479">
      <w:pPr>
        <w:ind w:left="360"/>
        <w:jc w:val="both"/>
      </w:pPr>
    </w:p>
    <w:p w:rsidR="00920786" w:rsidRDefault="00920786" w:rsidP="00BA4CAA">
      <w:pPr>
        <w:jc w:val="both"/>
      </w:pPr>
    </w:p>
    <w:p w:rsidR="00920786" w:rsidRDefault="00920786" w:rsidP="00BA4CAA">
      <w:pPr>
        <w:jc w:val="both"/>
      </w:pPr>
    </w:p>
    <w:p w:rsidR="00BA4CAA" w:rsidRDefault="00BA4CAA" w:rsidP="00BA4CAA">
      <w:pPr>
        <w:jc w:val="both"/>
      </w:pPr>
    </w:p>
    <w:p w:rsidR="00BA4CAA" w:rsidRDefault="00D758E7" w:rsidP="00BA4CAA">
      <w:pPr>
        <w:jc w:val="both"/>
      </w:pPr>
      <w:r>
        <w:t>Глава МО</w:t>
      </w:r>
    </w:p>
    <w:p w:rsidR="00BA4CAA" w:rsidRDefault="00BA4CAA" w:rsidP="00BA4CAA">
      <w:pPr>
        <w:jc w:val="both"/>
      </w:pPr>
      <w:r>
        <w:t>«</w:t>
      </w:r>
      <w:r w:rsidR="0077539C">
        <w:t>Фалилеев</w:t>
      </w:r>
      <w:r>
        <w:t xml:space="preserve">ское сельское поселение»                </w:t>
      </w:r>
      <w:r w:rsidR="006A71B1">
        <w:t xml:space="preserve">                  </w:t>
      </w:r>
      <w:r w:rsidR="0077539C">
        <w:t>И.Б. Лыткин</w:t>
      </w:r>
      <w:r>
        <w:t xml:space="preserve">        </w:t>
      </w:r>
      <w:r w:rsidR="00CB5915">
        <w:t xml:space="preserve">                     </w:t>
      </w:r>
    </w:p>
    <w:p w:rsidR="00BA4CAA" w:rsidRPr="00BA4CAA" w:rsidRDefault="00BA4CAA" w:rsidP="00BA4CAA"/>
    <w:sectPr w:rsidR="00BA4CAA" w:rsidRPr="00BA4CAA" w:rsidSect="00AA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77722"/>
    <w:multiLevelType w:val="hybridMultilevel"/>
    <w:tmpl w:val="C72A3DC6"/>
    <w:lvl w:ilvl="0" w:tplc="C364659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EE0277"/>
    <w:multiLevelType w:val="hybridMultilevel"/>
    <w:tmpl w:val="E2C40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8E0AF5"/>
    <w:multiLevelType w:val="hybridMultilevel"/>
    <w:tmpl w:val="F0906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A4CAA"/>
    <w:rsid w:val="00007B56"/>
    <w:rsid w:val="00037339"/>
    <w:rsid w:val="0007747A"/>
    <w:rsid w:val="000C46DB"/>
    <w:rsid w:val="00121E6B"/>
    <w:rsid w:val="00152922"/>
    <w:rsid w:val="001B7D26"/>
    <w:rsid w:val="001D635B"/>
    <w:rsid w:val="00204AF9"/>
    <w:rsid w:val="00215A6A"/>
    <w:rsid w:val="00231B43"/>
    <w:rsid w:val="002370CD"/>
    <w:rsid w:val="002B38AA"/>
    <w:rsid w:val="00332846"/>
    <w:rsid w:val="003438A7"/>
    <w:rsid w:val="00361932"/>
    <w:rsid w:val="003B0AA8"/>
    <w:rsid w:val="003D2332"/>
    <w:rsid w:val="00410F87"/>
    <w:rsid w:val="004139E2"/>
    <w:rsid w:val="00434F6E"/>
    <w:rsid w:val="004C140B"/>
    <w:rsid w:val="004C668E"/>
    <w:rsid w:val="00515895"/>
    <w:rsid w:val="00581BEC"/>
    <w:rsid w:val="005C06FF"/>
    <w:rsid w:val="005E53DC"/>
    <w:rsid w:val="006A71B1"/>
    <w:rsid w:val="00702BA2"/>
    <w:rsid w:val="00743B8D"/>
    <w:rsid w:val="007534BC"/>
    <w:rsid w:val="0077539C"/>
    <w:rsid w:val="00785479"/>
    <w:rsid w:val="007A39EE"/>
    <w:rsid w:val="007B4BAB"/>
    <w:rsid w:val="007E06D4"/>
    <w:rsid w:val="007E2552"/>
    <w:rsid w:val="00802323"/>
    <w:rsid w:val="00806959"/>
    <w:rsid w:val="008C4820"/>
    <w:rsid w:val="008E34B4"/>
    <w:rsid w:val="00920786"/>
    <w:rsid w:val="00957A03"/>
    <w:rsid w:val="009B7BAC"/>
    <w:rsid w:val="00A31589"/>
    <w:rsid w:val="00A73A67"/>
    <w:rsid w:val="00A861DB"/>
    <w:rsid w:val="00AA3560"/>
    <w:rsid w:val="00AC201B"/>
    <w:rsid w:val="00AF0F5E"/>
    <w:rsid w:val="00B01477"/>
    <w:rsid w:val="00B403D3"/>
    <w:rsid w:val="00BA4CAA"/>
    <w:rsid w:val="00BF7BF6"/>
    <w:rsid w:val="00C03BB6"/>
    <w:rsid w:val="00CB2499"/>
    <w:rsid w:val="00CB5915"/>
    <w:rsid w:val="00D758E7"/>
    <w:rsid w:val="00E73DD9"/>
    <w:rsid w:val="00EA67FA"/>
    <w:rsid w:val="00EF40A9"/>
    <w:rsid w:val="00EF4C56"/>
    <w:rsid w:val="00F8768D"/>
    <w:rsid w:val="00F95033"/>
    <w:rsid w:val="00FC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5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BAC"/>
    <w:pPr>
      <w:ind w:left="708"/>
    </w:pPr>
  </w:style>
  <w:style w:type="paragraph" w:styleId="a4">
    <w:name w:val="Balloon Text"/>
    <w:basedOn w:val="a"/>
    <w:link w:val="a5"/>
    <w:rsid w:val="00581B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81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CC24E-B1AD-4210-B6FE-1F0AAFC70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OEM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as</dc:creator>
  <cp:lastModifiedBy>Нина</cp:lastModifiedBy>
  <cp:revision>3</cp:revision>
  <cp:lastPrinted>2014-07-17T10:08:00Z</cp:lastPrinted>
  <dcterms:created xsi:type="dcterms:W3CDTF">2015-09-29T07:57:00Z</dcterms:created>
  <dcterms:modified xsi:type="dcterms:W3CDTF">2015-09-29T08:09:00Z</dcterms:modified>
</cp:coreProperties>
</file>